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211" w:rsidRPr="004E0211" w:rsidRDefault="004E0211" w:rsidP="004E0211">
      <w:pPr>
        <w:shd w:val="clear" w:color="auto" w:fill="FFFFFF"/>
        <w:spacing w:after="420" w:line="300" w:lineRule="atLeast"/>
        <w:textAlignment w:val="baseline"/>
        <w:outlineLvl w:val="0"/>
        <w:rPr>
          <w:rFonts w:ascii="Roboto" w:eastAsia="Times New Roman" w:hAnsi="Roboto" w:cs="Times New Roman"/>
          <w:color w:val="000000"/>
          <w:kern w:val="36"/>
          <w:sz w:val="42"/>
          <w:szCs w:val="42"/>
          <w:lang w:eastAsia="ru-RU"/>
        </w:rPr>
      </w:pPr>
      <w:r w:rsidRPr="004E0211">
        <w:rPr>
          <w:rFonts w:ascii="Roboto" w:eastAsia="Times New Roman" w:hAnsi="Roboto" w:cs="Times New Roman"/>
          <w:color w:val="000000"/>
          <w:kern w:val="36"/>
          <w:sz w:val="42"/>
          <w:szCs w:val="42"/>
          <w:lang w:eastAsia="ru-RU"/>
        </w:rPr>
        <w:t>Кодекс этики</w:t>
      </w:r>
    </w:p>
    <w:p w:rsidR="004E0211" w:rsidRPr="004E0211" w:rsidRDefault="004E0211" w:rsidP="004E0211">
      <w:pPr>
        <w:shd w:val="clear" w:color="auto" w:fill="FFFFFF"/>
        <w:spacing w:after="420" w:line="300" w:lineRule="atLeast"/>
        <w:jc w:val="right"/>
        <w:textAlignment w:val="baseline"/>
        <w:outlineLvl w:val="0"/>
        <w:rPr>
          <w:rFonts w:ascii="Roboto" w:eastAsia="Times New Roman" w:hAnsi="Roboto" w:cs="Times New Roman"/>
          <w:color w:val="000000"/>
          <w:kern w:val="36"/>
          <w:sz w:val="42"/>
          <w:szCs w:val="42"/>
          <w:lang w:eastAsia="ru-RU"/>
        </w:rPr>
      </w:pPr>
      <w:r w:rsidRPr="004E0211">
        <w:rPr>
          <w:rFonts w:ascii="Georgia" w:eastAsia="Times New Roman" w:hAnsi="Georgia" w:cs="Times New Roman"/>
          <w:color w:val="000000"/>
          <w:kern w:val="36"/>
          <w:sz w:val="24"/>
          <w:szCs w:val="24"/>
          <w:lang w:eastAsia="ru-RU"/>
        </w:rPr>
        <w:t>УТВЕРЖДЕНО</w:t>
      </w:r>
    </w:p>
    <w:p w:rsidR="004E0211" w:rsidRPr="004E0211" w:rsidRDefault="004E0211" w:rsidP="004E0211">
      <w:pPr>
        <w:shd w:val="clear" w:color="auto" w:fill="FFFFFF"/>
        <w:spacing w:after="0" w:line="300" w:lineRule="atLeast"/>
        <w:jc w:val="righ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4E0211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Решением Общего собрания</w:t>
      </w:r>
    </w:p>
    <w:p w:rsidR="004E0211" w:rsidRPr="004E0211" w:rsidRDefault="004E0211" w:rsidP="004E0211">
      <w:pPr>
        <w:shd w:val="clear" w:color="auto" w:fill="FFFFFF"/>
        <w:spacing w:after="0" w:line="300" w:lineRule="atLeast"/>
        <w:jc w:val="righ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4E0211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Некоммерческого партнерства</w:t>
      </w:r>
    </w:p>
    <w:p w:rsidR="004E0211" w:rsidRPr="004E0211" w:rsidRDefault="004E0211" w:rsidP="004E0211">
      <w:pPr>
        <w:shd w:val="clear" w:color="auto" w:fill="FFFFFF"/>
        <w:spacing w:after="0" w:line="300" w:lineRule="atLeast"/>
        <w:jc w:val="righ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4E0211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«Ассоциация травматологов-ортопедов Челябинской области»</w:t>
      </w:r>
    </w:p>
    <w:p w:rsidR="004E0211" w:rsidRPr="004E0211" w:rsidRDefault="004E0211" w:rsidP="004E0211">
      <w:pPr>
        <w:shd w:val="clear" w:color="auto" w:fill="FFFFFF"/>
        <w:spacing w:after="0" w:line="300" w:lineRule="atLeast"/>
        <w:jc w:val="righ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4E0211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Протокол № 3 от «20» февраля 2014 года</w:t>
      </w:r>
    </w:p>
    <w:p w:rsidR="004E0211" w:rsidRPr="004E0211" w:rsidRDefault="004E0211" w:rsidP="004E0211">
      <w:pPr>
        <w:shd w:val="clear" w:color="auto" w:fill="FFFFFF"/>
        <w:spacing w:after="0" w:line="300" w:lineRule="atLeast"/>
        <w:jc w:val="center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4E0211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КОДЕКС</w:t>
      </w:r>
    </w:p>
    <w:p w:rsidR="004E0211" w:rsidRPr="004E0211" w:rsidRDefault="004E0211" w:rsidP="004E0211">
      <w:pPr>
        <w:shd w:val="clear" w:color="auto" w:fill="FFFFFF"/>
        <w:spacing w:after="0" w:line="300" w:lineRule="atLeast"/>
        <w:jc w:val="center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4E0211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профессиональной этики </w:t>
      </w:r>
      <w:r w:rsidRPr="004E0211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  <w:t>членов Некоммерческого партнерства</w:t>
      </w:r>
    </w:p>
    <w:p w:rsidR="004E0211" w:rsidRPr="004E0211" w:rsidRDefault="004E0211" w:rsidP="004E0211">
      <w:pPr>
        <w:shd w:val="clear" w:color="auto" w:fill="FFFFFF"/>
        <w:spacing w:after="0" w:line="300" w:lineRule="atLeast"/>
        <w:jc w:val="center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4E0211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«Ассоциация травматологов-ортопедов Челябинской области»</w:t>
      </w:r>
    </w:p>
    <w:p w:rsidR="004E0211" w:rsidRPr="004E0211" w:rsidRDefault="004E0211" w:rsidP="004E0211">
      <w:pPr>
        <w:shd w:val="clear" w:color="auto" w:fill="FFFFFF"/>
        <w:spacing w:after="0" w:line="300" w:lineRule="atLeast"/>
        <w:jc w:val="center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4E0211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Челябинск 2014</w:t>
      </w:r>
    </w:p>
    <w:p w:rsidR="004E0211" w:rsidRPr="004E0211" w:rsidRDefault="004E0211" w:rsidP="004E0211">
      <w:pPr>
        <w:shd w:val="clear" w:color="auto" w:fill="FFFFFF"/>
        <w:spacing w:after="0" w:line="300" w:lineRule="atLeast"/>
        <w:jc w:val="center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4E0211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Общие обязанности врачей</w:t>
      </w:r>
    </w:p>
    <w:p w:rsidR="004E0211" w:rsidRPr="004E0211" w:rsidRDefault="004E0211" w:rsidP="004E0211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4E0211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ВРАЧ ДОЛЖЕН всегда поддерживать наивысшие профессиональные стандарты.</w:t>
      </w:r>
    </w:p>
    <w:p w:rsidR="004E0211" w:rsidRPr="004E0211" w:rsidRDefault="004E0211" w:rsidP="004E0211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4E0211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ВРАЧ ДОЛЖЕН не позволять соображениям собственной выгоды оказывать влияние на свободу и независимость профессионального решения, которое должно приниматься исключительно в интересах пациента.</w:t>
      </w:r>
    </w:p>
    <w:p w:rsidR="004E0211" w:rsidRPr="004E0211" w:rsidRDefault="004E0211" w:rsidP="004E0211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4E0211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ВРАЧ ДОЛЖЕН ставить во главу угла сострадание и уважение к человеческому достоинству пациента и полностью отвечать за все аспекты медицинской помощи, вне зависимости от собственной профессиональной специализации.</w:t>
      </w:r>
    </w:p>
    <w:p w:rsidR="004E0211" w:rsidRPr="004E0211" w:rsidRDefault="004E0211" w:rsidP="004E0211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4E0211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ВРАЧ ДОЛЖЕН быть честен в отношениях с пациентами и коллегами и бороться с теми из своих коллег, которые проявляют некомпетентность или замечены в обмане.</w:t>
      </w:r>
    </w:p>
    <w:p w:rsidR="004E0211" w:rsidRPr="004E0211" w:rsidRDefault="004E0211" w:rsidP="004E0211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4E0211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ВРАЧ ДОЛЖЕН уважать права пациентов, коллег, других медицинских работников, а также хранить врачебную тайну.</w:t>
      </w:r>
    </w:p>
    <w:p w:rsidR="004E0211" w:rsidRPr="004E0211" w:rsidRDefault="004E0211" w:rsidP="004E0211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4E0211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ВРАЧ ДОЛЖЕН лишь в интересах пациента в процессе оказания медицинской помощи осуществлять вмешательства, способные ухудшить его физическое или психическое состояние.</w:t>
      </w:r>
    </w:p>
    <w:p w:rsidR="004E0211" w:rsidRPr="004E0211" w:rsidRDefault="004E0211" w:rsidP="004E0211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4E0211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ВРАЧ ДОЛЖЕН быть крайне осторожен, давая информацию об открытиях, новых технологиях и методах лечения через непрофессиональные каналы.</w:t>
      </w:r>
    </w:p>
    <w:p w:rsidR="004E0211" w:rsidRPr="004E0211" w:rsidRDefault="004E0211" w:rsidP="004E0211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4E0211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ВРАЧ ДОЛЖЕН утверждать лишь то, что проверено им лично.</w:t>
      </w:r>
    </w:p>
    <w:p w:rsidR="004E0211" w:rsidRPr="004E0211" w:rsidRDefault="004E0211" w:rsidP="004E0211">
      <w:pPr>
        <w:shd w:val="clear" w:color="auto" w:fill="FFFFFF"/>
        <w:spacing w:after="0" w:line="300" w:lineRule="atLeast"/>
        <w:jc w:val="center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4E0211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Обязанности врача по отношению к больному</w:t>
      </w:r>
    </w:p>
    <w:p w:rsidR="004E0211" w:rsidRPr="004E0211" w:rsidRDefault="004E0211" w:rsidP="004E0211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4E0211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ВРАЧ ДОЛЖЕН постоянно помнить о своем долге сохранения человеческой жизни.</w:t>
      </w:r>
    </w:p>
    <w:p w:rsidR="004E0211" w:rsidRPr="004E0211" w:rsidRDefault="004E0211" w:rsidP="004E0211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4E0211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ВРАЧ ДОЛЖЕН обратиться к более компетентным коллегам, если необходимое пациенту обследование или лечение выходят за уровень его собственных профессиональных возможностей.</w:t>
      </w:r>
    </w:p>
    <w:p w:rsidR="004E0211" w:rsidRPr="004E0211" w:rsidRDefault="004E0211" w:rsidP="004E0211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4E0211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ВРАЧ ДОЛЖЕН хранить врачебную тайну даже после смерти своего пациента.</w:t>
      </w:r>
    </w:p>
    <w:p w:rsidR="004E0211" w:rsidRPr="004E0211" w:rsidRDefault="004E0211" w:rsidP="004E0211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4E0211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ВРАЧ ДОЛЖЕН всегда оказать неотложную помощь любому в ней нуждающемуся, за исключением только тех случаев, когда он удостоверился в желании и возможностях других лиц сделать все необходимое.</w:t>
      </w:r>
    </w:p>
    <w:p w:rsidR="004E0211" w:rsidRPr="004E0211" w:rsidRDefault="004E0211" w:rsidP="004E0211">
      <w:pPr>
        <w:shd w:val="clear" w:color="auto" w:fill="FFFFFF"/>
        <w:spacing w:after="0" w:line="300" w:lineRule="atLeast"/>
        <w:jc w:val="center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4E0211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Обязанности врачей по отношению друг к другу</w:t>
      </w:r>
    </w:p>
    <w:p w:rsidR="004E0211" w:rsidRPr="004E0211" w:rsidRDefault="004E0211" w:rsidP="004E0211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4E0211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ВРАЧ ДОЛЖЕН вести себя по отношению к своим коллегам так, как хотел бы, чтобы они вели себя по отношению к нему.</w:t>
      </w:r>
    </w:p>
    <w:p w:rsidR="004E0211" w:rsidRPr="004E0211" w:rsidRDefault="004E0211" w:rsidP="004E0211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4E0211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ВРАЧ ДОЛЖЕН не переманивать пациентов у своих коллег.</w:t>
      </w:r>
    </w:p>
    <w:p w:rsidR="004E0211" w:rsidRPr="004E0211" w:rsidRDefault="004E0211" w:rsidP="004E0211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4E0211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ВРАЧ ДОЛЖЕН соблюдать принципы "Женевской Декларации", одобренной Всемирной Медицинской Ассоциацией.</w:t>
      </w:r>
    </w:p>
    <w:p w:rsidR="004E0211" w:rsidRPr="004E0211" w:rsidRDefault="004E0211" w:rsidP="004E0211">
      <w:pPr>
        <w:shd w:val="clear" w:color="auto" w:fill="FFFFFF"/>
        <w:spacing w:after="0" w:line="300" w:lineRule="atLeast"/>
        <w:jc w:val="center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proofErr w:type="gramStart"/>
      <w:r w:rsidRPr="004E0211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 нормами медицинской этики не совместимы:</w:t>
      </w:r>
      <w:proofErr w:type="gramEnd"/>
    </w:p>
    <w:p w:rsidR="004E0211" w:rsidRPr="004E0211" w:rsidRDefault="004E0211" w:rsidP="004E0211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4E0211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lastRenderedPageBreak/>
        <w:t>- Самореклама, если она специально не разрешена законами страны и этическим кодексом национальной медицинской ассоциации.</w:t>
      </w:r>
    </w:p>
    <w:p w:rsidR="004E0211" w:rsidRPr="004E0211" w:rsidRDefault="004E0211" w:rsidP="004E0211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4E0211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- Выплата врачом комиссионных за направление к нему пациента, либо получение платы или иного вознаграждения из любого источника за направление пациента в определенное лечебное учреждение, к определенному специалисту или назначение определенного вида лечения без достаточных медицинских оснований.</w:t>
      </w:r>
    </w:p>
    <w:p w:rsidR="004E0211" w:rsidRPr="004E0211" w:rsidRDefault="004E0211" w:rsidP="004E0211">
      <w:pPr>
        <w:shd w:val="clear" w:color="auto" w:fill="FFFFFF"/>
        <w:spacing w:after="0" w:line="300" w:lineRule="atLeast"/>
        <w:jc w:val="center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4E0211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Женевская Декларация Всемирной Медицинской Ассоциации</w:t>
      </w:r>
    </w:p>
    <w:p w:rsidR="004E0211" w:rsidRPr="004E0211" w:rsidRDefault="004E0211" w:rsidP="004E0211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4E0211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Принята 2-ой Генеральной Ассамблеей Всемирной Медицинской Ассоциации, Женева, Швейцария, сентябрь 1948, дополнена 22-ой Всемирной Медицинской Ассамблеей, Сидней, Австралия, август 1968, 35-ой Всемирной Медицинской Ассамблеей, Венеция, Италия, октябрь 1983 и 46-ой Всемирной Медицинской Ассамблеей, Стокгольм, Швеция, сентябрь 1994</w:t>
      </w:r>
    </w:p>
    <w:p w:rsidR="004E0211" w:rsidRPr="004E0211" w:rsidRDefault="004E0211" w:rsidP="004E0211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4E0211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Вступая в члены медицинского сообщества,</w:t>
      </w:r>
    </w:p>
    <w:p w:rsidR="004E0211" w:rsidRPr="004E0211" w:rsidRDefault="004E0211" w:rsidP="004E0211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4E0211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- Я торжественно обязуюсь посвятить свою жизнь служению идеалам гуманности;</w:t>
      </w:r>
    </w:p>
    <w:p w:rsidR="004E0211" w:rsidRPr="004E0211" w:rsidRDefault="004E0211" w:rsidP="004E0211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4E0211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- Я буду отдавать моим учителям дань уважения и благодарности, которую они заслуживают;</w:t>
      </w:r>
    </w:p>
    <w:p w:rsidR="004E0211" w:rsidRPr="004E0211" w:rsidRDefault="004E0211" w:rsidP="004E0211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4E0211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- Я буду исполнять мой профессиональный долг по совести и с достоинством; здоровье моего пациента будет моим первейшим вознаграждением;</w:t>
      </w:r>
    </w:p>
    <w:p w:rsidR="004E0211" w:rsidRPr="004E0211" w:rsidRDefault="004E0211" w:rsidP="004E0211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4E0211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- Я буду уважать доверенные мне секреты, даже после смерти моего пациента;</w:t>
      </w:r>
    </w:p>
    <w:p w:rsidR="004E0211" w:rsidRPr="004E0211" w:rsidRDefault="004E0211" w:rsidP="004E0211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4E0211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- Я буду поддерживать всеми моими силами честь и благородные традиции медицинского сообщества; мои коллеги станут моими братьями и сестрами;</w:t>
      </w:r>
    </w:p>
    <w:p w:rsidR="004E0211" w:rsidRPr="004E0211" w:rsidRDefault="004E0211" w:rsidP="004E0211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4E0211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- Я не позволю соображениям пола или возраста, болезни или недееспособности, вероисповедания, этнической или национальной </w:t>
      </w:r>
      <w:proofErr w:type="spellStart"/>
      <w:r w:rsidRPr="004E0211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клановости</w:t>
      </w:r>
      <w:proofErr w:type="spellEnd"/>
      <w:r w:rsidRPr="004E0211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, партийно-политической идеологии, расовой принадлежности, сексуальной ориентации или социального положения встать между исполнением моего долга и моим пациентом;</w:t>
      </w:r>
    </w:p>
    <w:p w:rsidR="004E0211" w:rsidRPr="004E0211" w:rsidRDefault="004E0211" w:rsidP="004E0211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4E0211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- Я буду проявлять высочайшее уважение к человеческой жизни с момента ее зачатия и никогда, даже под угрозой, не использую свои медицинские знания в ущерб нормам гуманности;</w:t>
      </w:r>
    </w:p>
    <w:p w:rsidR="004E0211" w:rsidRPr="004E0211" w:rsidRDefault="004E0211" w:rsidP="004E0211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4E0211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- Я принимаю на себя эти обязательства торжественно, свободно и честно.</w:t>
      </w:r>
    </w:p>
    <w:p w:rsidR="00B455B8" w:rsidRDefault="00B455B8">
      <w:bookmarkStart w:id="0" w:name="_GoBack"/>
      <w:bookmarkEnd w:id="0"/>
    </w:p>
    <w:sectPr w:rsidR="00B45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1D"/>
    <w:rsid w:val="004E0211"/>
    <w:rsid w:val="00B455B8"/>
    <w:rsid w:val="00C0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02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2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E0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0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02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2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E0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0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2015-03-12T09:17:00Z</dcterms:created>
  <dcterms:modified xsi:type="dcterms:W3CDTF">2015-03-12T09:17:00Z</dcterms:modified>
</cp:coreProperties>
</file>